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_GB2312"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_GB2312"/>
          <w:bCs/>
          <w:sz w:val="36"/>
          <w:szCs w:val="36"/>
        </w:rPr>
        <w:t>附件8</w:t>
      </w:r>
    </w:p>
    <w:p>
      <w:pPr>
        <w:spacing w:line="600" w:lineRule="exact"/>
        <w:rPr>
          <w:rFonts w:ascii="仿宋" w:hAnsi="仿宋" w:eastAsia="仿宋" w:cs="仿宋_GB2312"/>
          <w:bCs/>
          <w:sz w:val="36"/>
          <w:szCs w:val="36"/>
        </w:rPr>
      </w:pPr>
    </w:p>
    <w:p>
      <w:pPr>
        <w:spacing w:line="600" w:lineRule="exact"/>
        <w:jc w:val="center"/>
        <w:rPr>
          <w:rFonts w:ascii="宋体" w:hAnsi="宋体" w:eastAsia="宋体" w:cs="仿宋_GB2312"/>
          <w:b/>
          <w:bCs/>
          <w:sz w:val="44"/>
          <w:szCs w:val="44"/>
        </w:rPr>
      </w:pPr>
      <w:r>
        <w:rPr>
          <w:rFonts w:hint="eastAsia" w:ascii="宋体" w:hAnsi="宋体" w:eastAsia="宋体" w:cs="仿宋"/>
          <w:b/>
          <w:bCs/>
          <w:sz w:val="44"/>
          <w:szCs w:val="44"/>
          <w:lang w:val="en-US" w:eastAsia="zh-CN"/>
        </w:rPr>
        <w:t>人工智能产业孵化</w:t>
      </w:r>
      <w:r>
        <w:rPr>
          <w:rFonts w:ascii="宋体" w:hAnsi="宋体" w:eastAsia="宋体" w:cs="仿宋"/>
          <w:b/>
          <w:bCs/>
          <w:sz w:val="44"/>
          <w:szCs w:val="44"/>
        </w:rPr>
        <w:t>基金</w:t>
      </w:r>
    </w:p>
    <w:p>
      <w:pPr>
        <w:spacing w:line="600" w:lineRule="exact"/>
        <w:jc w:val="center"/>
        <w:rPr>
          <w:rFonts w:ascii="宋体" w:hAnsi="宋体" w:eastAsia="宋体" w:cs="仿宋_GB2312"/>
          <w:b/>
          <w:bCs/>
          <w:sz w:val="44"/>
          <w:szCs w:val="44"/>
        </w:rPr>
      </w:pPr>
      <w:r>
        <w:rPr>
          <w:rFonts w:hint="eastAsia" w:ascii="宋体" w:hAnsi="宋体" w:eastAsia="宋体" w:cs="仿宋_GB2312"/>
          <w:b/>
          <w:bCs/>
          <w:sz w:val="44"/>
          <w:szCs w:val="44"/>
        </w:rPr>
        <w:t>项目管理团队情况表</w:t>
      </w:r>
    </w:p>
    <w:tbl>
      <w:tblPr>
        <w:tblStyle w:val="8"/>
        <w:tblpPr w:leftFromText="180" w:rightFromText="180" w:vertAnchor="text" w:horzAnchor="page" w:tblpX="1748" w:tblpY="468"/>
        <w:tblOverlap w:val="never"/>
        <w:tblW w:w="499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651"/>
        <w:gridCol w:w="786"/>
        <w:gridCol w:w="786"/>
        <w:gridCol w:w="2651"/>
        <w:gridCol w:w="1335"/>
        <w:gridCol w:w="927"/>
        <w:gridCol w:w="8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1" w:type="pc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382" w:type="pc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461" w:type="pct"/>
            <w:vAlign w:val="center"/>
          </w:tcPr>
          <w:p>
            <w:pPr>
              <w:spacing w:line="600" w:lineRule="exact"/>
              <w:ind w:left="-107" w:leftChars="-51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职位</w:t>
            </w:r>
          </w:p>
        </w:tc>
        <w:tc>
          <w:tcPr>
            <w:tcW w:w="461" w:type="pct"/>
            <w:vAlign w:val="center"/>
          </w:tcPr>
          <w:p>
            <w:pPr>
              <w:spacing w:line="600" w:lineRule="exact"/>
              <w:ind w:left="-107" w:leftChars="-51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教育背景</w:t>
            </w:r>
          </w:p>
        </w:tc>
        <w:tc>
          <w:tcPr>
            <w:tcW w:w="1555" w:type="pct"/>
            <w:vAlign w:val="center"/>
          </w:tcPr>
          <w:p>
            <w:pPr>
              <w:spacing w:line="600" w:lineRule="exact"/>
              <w:ind w:left="-107" w:leftChars="-51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工作经历简介</w:t>
            </w:r>
          </w:p>
        </w:tc>
        <w:tc>
          <w:tcPr>
            <w:tcW w:w="783" w:type="pc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投资案例</w:t>
            </w:r>
          </w:p>
        </w:tc>
        <w:tc>
          <w:tcPr>
            <w:tcW w:w="544" w:type="pc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手机号码</w:t>
            </w:r>
          </w:p>
        </w:tc>
        <w:tc>
          <w:tcPr>
            <w:tcW w:w="520" w:type="pc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291" w:type="pc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382" w:type="pct"/>
          </w:tcPr>
          <w:p>
            <w:pPr>
              <w:spacing w:line="600" w:lineRule="exac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555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783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544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520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291" w:type="pc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382" w:type="pct"/>
          </w:tcPr>
          <w:p>
            <w:pPr>
              <w:spacing w:line="600" w:lineRule="exac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555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783" w:type="pct"/>
          </w:tcPr>
          <w:p>
            <w:pPr>
              <w:spacing w:line="600" w:lineRule="exac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544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520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291" w:type="pc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382" w:type="pct"/>
          </w:tcPr>
          <w:p>
            <w:pPr>
              <w:spacing w:line="600" w:lineRule="exac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555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783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544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520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291" w:type="pc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382" w:type="pct"/>
          </w:tcPr>
          <w:p>
            <w:pPr>
              <w:spacing w:line="600" w:lineRule="exac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555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783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544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520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291" w:type="pc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382" w:type="pct"/>
          </w:tcPr>
          <w:p>
            <w:pPr>
              <w:spacing w:line="600" w:lineRule="exac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555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783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544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520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291" w:type="pc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382" w:type="pct"/>
          </w:tcPr>
          <w:p>
            <w:pPr>
              <w:spacing w:line="600" w:lineRule="exac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555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783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544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520" w:type="pct"/>
          </w:tcPr>
          <w:p>
            <w:pPr>
              <w:spacing w:line="600" w:lineRule="exact"/>
              <w:ind w:left="-107" w:leftChars="-51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</w:tbl>
    <w:p>
      <w:pPr>
        <w:pStyle w:val="6"/>
        <w:widowControl/>
        <w:numPr>
          <w:ilvl w:val="0"/>
          <w:numId w:val="0"/>
        </w:numPr>
        <w:spacing w:before="0" w:beforeAutospacing="0" w:after="0" w:afterAutospacing="0" w:line="600" w:lineRule="exact"/>
        <w:ind w:firstLine="0" w:firstLineChars="0"/>
        <w:jc w:val="both"/>
        <w:rPr>
          <w:rFonts w:ascii="仿宋" w:hAnsi="仿宋" w:eastAsia="仿宋" w:cs="仿宋"/>
          <w:b/>
          <w:bC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B836C86-80F3-4826-94B1-6504ED88A98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D73303A-D657-47C5-8F0C-3C16C763D17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2"/>
      </w:rPr>
      <w:id w:val="147458257"/>
    </w:sdtPr>
    <w:sdtEndPr>
      <w:rPr>
        <w:rStyle w:val="12"/>
      </w:rPr>
    </w:sdtEndPr>
    <w:sdtContent>
      <w:p>
        <w:pPr>
          <w:pStyle w:val="4"/>
          <w:framePr w:wrap="around" w:vAnchor="text" w:hAnchor="margin" w:xAlign="center" w:y="1"/>
          <w:rPr>
            <w:rStyle w:val="12"/>
          </w:rPr>
        </w:pPr>
        <w:r>
          <w:rPr>
            <w:rStyle w:val="12"/>
          </w:rPr>
          <w:fldChar w:fldCharType="begin"/>
        </w:r>
        <w:r>
          <w:rPr>
            <w:rStyle w:val="12"/>
          </w:rPr>
          <w:instrText xml:space="preserve"> PAGE </w:instrText>
        </w:r>
        <w:r>
          <w:rPr>
            <w:rStyle w:val="12"/>
          </w:rPr>
          <w:fldChar w:fldCharType="separate"/>
        </w:r>
        <w:r>
          <w:rPr>
            <w:rStyle w:val="12"/>
          </w:rPr>
          <w:t>4</w:t>
        </w:r>
        <w:r>
          <w:rPr>
            <w:rStyle w:val="12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OTBhMWJjZWVhZTg0ZTFjNTEwZmUwNTZjNTE3NzEifQ=="/>
  </w:docVars>
  <w:rsids>
    <w:rsidRoot w:val="000678B1"/>
    <w:rsid w:val="00005F5D"/>
    <w:rsid w:val="00006201"/>
    <w:rsid w:val="00006FC7"/>
    <w:rsid w:val="00010DA0"/>
    <w:rsid w:val="00013DED"/>
    <w:rsid w:val="000201D1"/>
    <w:rsid w:val="00021928"/>
    <w:rsid w:val="00021F7D"/>
    <w:rsid w:val="000226E0"/>
    <w:rsid w:val="00027B5B"/>
    <w:rsid w:val="00040170"/>
    <w:rsid w:val="000409D6"/>
    <w:rsid w:val="00042477"/>
    <w:rsid w:val="00057BB0"/>
    <w:rsid w:val="00057FE2"/>
    <w:rsid w:val="000678B1"/>
    <w:rsid w:val="00073327"/>
    <w:rsid w:val="0007341A"/>
    <w:rsid w:val="00073BFF"/>
    <w:rsid w:val="0007720B"/>
    <w:rsid w:val="00077FE3"/>
    <w:rsid w:val="00082F6C"/>
    <w:rsid w:val="0008721C"/>
    <w:rsid w:val="000877CB"/>
    <w:rsid w:val="000A2287"/>
    <w:rsid w:val="000A351A"/>
    <w:rsid w:val="000B0740"/>
    <w:rsid w:val="000B0F3F"/>
    <w:rsid w:val="000B29A7"/>
    <w:rsid w:val="000B36A8"/>
    <w:rsid w:val="000B5733"/>
    <w:rsid w:val="000B7493"/>
    <w:rsid w:val="000C0628"/>
    <w:rsid w:val="000C14BC"/>
    <w:rsid w:val="000D4194"/>
    <w:rsid w:val="000D419D"/>
    <w:rsid w:val="000D47CE"/>
    <w:rsid w:val="000E1606"/>
    <w:rsid w:val="000E4C3E"/>
    <w:rsid w:val="000E70B6"/>
    <w:rsid w:val="000E79A9"/>
    <w:rsid w:val="000F1A0A"/>
    <w:rsid w:val="000F31D2"/>
    <w:rsid w:val="000F4D14"/>
    <w:rsid w:val="000F5707"/>
    <w:rsid w:val="000F75D3"/>
    <w:rsid w:val="00103739"/>
    <w:rsid w:val="00103A5A"/>
    <w:rsid w:val="0010549B"/>
    <w:rsid w:val="00114888"/>
    <w:rsid w:val="00115B05"/>
    <w:rsid w:val="00125633"/>
    <w:rsid w:val="0012691D"/>
    <w:rsid w:val="00126954"/>
    <w:rsid w:val="00132DC0"/>
    <w:rsid w:val="00132F26"/>
    <w:rsid w:val="00133778"/>
    <w:rsid w:val="00134FCA"/>
    <w:rsid w:val="00136EAA"/>
    <w:rsid w:val="00140B36"/>
    <w:rsid w:val="001455AA"/>
    <w:rsid w:val="00152994"/>
    <w:rsid w:val="001619FC"/>
    <w:rsid w:val="00161E9E"/>
    <w:rsid w:val="00163AC5"/>
    <w:rsid w:val="00167647"/>
    <w:rsid w:val="00176AFE"/>
    <w:rsid w:val="00181190"/>
    <w:rsid w:val="001830FC"/>
    <w:rsid w:val="00186503"/>
    <w:rsid w:val="00191CEA"/>
    <w:rsid w:val="0019458A"/>
    <w:rsid w:val="001972C1"/>
    <w:rsid w:val="001A14D4"/>
    <w:rsid w:val="001A49E5"/>
    <w:rsid w:val="001B30C3"/>
    <w:rsid w:val="001B5519"/>
    <w:rsid w:val="001B5EDF"/>
    <w:rsid w:val="001C184D"/>
    <w:rsid w:val="001C1F48"/>
    <w:rsid w:val="001C3A55"/>
    <w:rsid w:val="001C427A"/>
    <w:rsid w:val="001C78D8"/>
    <w:rsid w:val="001D02A6"/>
    <w:rsid w:val="001D2758"/>
    <w:rsid w:val="001D358E"/>
    <w:rsid w:val="001D634E"/>
    <w:rsid w:val="001E1E47"/>
    <w:rsid w:val="001E45D0"/>
    <w:rsid w:val="001F1682"/>
    <w:rsid w:val="001F1DE1"/>
    <w:rsid w:val="001F34EC"/>
    <w:rsid w:val="001F5F04"/>
    <w:rsid w:val="002033D6"/>
    <w:rsid w:val="00214D43"/>
    <w:rsid w:val="00220684"/>
    <w:rsid w:val="00222808"/>
    <w:rsid w:val="00227D31"/>
    <w:rsid w:val="00233D41"/>
    <w:rsid w:val="00234D03"/>
    <w:rsid w:val="00240D8D"/>
    <w:rsid w:val="002415F4"/>
    <w:rsid w:val="00241DF4"/>
    <w:rsid w:val="002425C5"/>
    <w:rsid w:val="0024557D"/>
    <w:rsid w:val="00246A8E"/>
    <w:rsid w:val="00250620"/>
    <w:rsid w:val="0025370A"/>
    <w:rsid w:val="002545D1"/>
    <w:rsid w:val="00264FEA"/>
    <w:rsid w:val="0026699A"/>
    <w:rsid w:val="0026750B"/>
    <w:rsid w:val="002717A1"/>
    <w:rsid w:val="0027282D"/>
    <w:rsid w:val="0027636F"/>
    <w:rsid w:val="00282AA5"/>
    <w:rsid w:val="00285175"/>
    <w:rsid w:val="0029751B"/>
    <w:rsid w:val="00297E5B"/>
    <w:rsid w:val="002A2AD8"/>
    <w:rsid w:val="002A7C24"/>
    <w:rsid w:val="002B2246"/>
    <w:rsid w:val="002C1263"/>
    <w:rsid w:val="002C3029"/>
    <w:rsid w:val="002C348A"/>
    <w:rsid w:val="002C3A0B"/>
    <w:rsid w:val="002C4AB3"/>
    <w:rsid w:val="002C4EDA"/>
    <w:rsid w:val="002C72F7"/>
    <w:rsid w:val="002D03F0"/>
    <w:rsid w:val="002D4309"/>
    <w:rsid w:val="002D66B3"/>
    <w:rsid w:val="002D6A5E"/>
    <w:rsid w:val="002E06DC"/>
    <w:rsid w:val="002E43B3"/>
    <w:rsid w:val="002E4DE2"/>
    <w:rsid w:val="002E6DC9"/>
    <w:rsid w:val="002F382F"/>
    <w:rsid w:val="002F4A80"/>
    <w:rsid w:val="002F57BB"/>
    <w:rsid w:val="00300D6C"/>
    <w:rsid w:val="00301DA4"/>
    <w:rsid w:val="0030226C"/>
    <w:rsid w:val="00303B2C"/>
    <w:rsid w:val="003053E1"/>
    <w:rsid w:val="00323E65"/>
    <w:rsid w:val="00341E49"/>
    <w:rsid w:val="00347924"/>
    <w:rsid w:val="00350E1C"/>
    <w:rsid w:val="00350F0D"/>
    <w:rsid w:val="003528BE"/>
    <w:rsid w:val="00354008"/>
    <w:rsid w:val="00354FA3"/>
    <w:rsid w:val="0036052B"/>
    <w:rsid w:val="00362723"/>
    <w:rsid w:val="00363692"/>
    <w:rsid w:val="003636C5"/>
    <w:rsid w:val="00363B1B"/>
    <w:rsid w:val="003645DB"/>
    <w:rsid w:val="0037734D"/>
    <w:rsid w:val="0038217B"/>
    <w:rsid w:val="00384C9C"/>
    <w:rsid w:val="00394AF6"/>
    <w:rsid w:val="00394CF5"/>
    <w:rsid w:val="00394D86"/>
    <w:rsid w:val="0039623F"/>
    <w:rsid w:val="003A669F"/>
    <w:rsid w:val="003A6DC3"/>
    <w:rsid w:val="003A74F4"/>
    <w:rsid w:val="003B0C2B"/>
    <w:rsid w:val="003B0FC1"/>
    <w:rsid w:val="003B27DB"/>
    <w:rsid w:val="003B2E42"/>
    <w:rsid w:val="003B691A"/>
    <w:rsid w:val="003C067B"/>
    <w:rsid w:val="003C1AF4"/>
    <w:rsid w:val="003C3B45"/>
    <w:rsid w:val="003C57A8"/>
    <w:rsid w:val="003C5B4F"/>
    <w:rsid w:val="003C7F4A"/>
    <w:rsid w:val="003D11AD"/>
    <w:rsid w:val="003E142C"/>
    <w:rsid w:val="003E3EBF"/>
    <w:rsid w:val="003E6D52"/>
    <w:rsid w:val="003F1899"/>
    <w:rsid w:val="003F2346"/>
    <w:rsid w:val="003F29B9"/>
    <w:rsid w:val="003F6710"/>
    <w:rsid w:val="003F7452"/>
    <w:rsid w:val="00400BD8"/>
    <w:rsid w:val="00404A08"/>
    <w:rsid w:val="00404FE1"/>
    <w:rsid w:val="00410FAA"/>
    <w:rsid w:val="00412ED0"/>
    <w:rsid w:val="00420B05"/>
    <w:rsid w:val="00423060"/>
    <w:rsid w:val="00423C3A"/>
    <w:rsid w:val="00430BA3"/>
    <w:rsid w:val="00433181"/>
    <w:rsid w:val="00433CFC"/>
    <w:rsid w:val="00435B42"/>
    <w:rsid w:val="00436080"/>
    <w:rsid w:val="0044783D"/>
    <w:rsid w:val="0045040A"/>
    <w:rsid w:val="0045154F"/>
    <w:rsid w:val="00462EC7"/>
    <w:rsid w:val="004706AC"/>
    <w:rsid w:val="004716A7"/>
    <w:rsid w:val="00471AE8"/>
    <w:rsid w:val="00473405"/>
    <w:rsid w:val="00474943"/>
    <w:rsid w:val="00480E42"/>
    <w:rsid w:val="00486AE9"/>
    <w:rsid w:val="00490526"/>
    <w:rsid w:val="00494A66"/>
    <w:rsid w:val="004961F4"/>
    <w:rsid w:val="00497628"/>
    <w:rsid w:val="004A2910"/>
    <w:rsid w:val="004A78CB"/>
    <w:rsid w:val="004B061F"/>
    <w:rsid w:val="004B1558"/>
    <w:rsid w:val="004B4025"/>
    <w:rsid w:val="004C68F2"/>
    <w:rsid w:val="004D2534"/>
    <w:rsid w:val="004D3F11"/>
    <w:rsid w:val="004E1595"/>
    <w:rsid w:val="004E1A0E"/>
    <w:rsid w:val="004F2824"/>
    <w:rsid w:val="005046FF"/>
    <w:rsid w:val="00504A3B"/>
    <w:rsid w:val="00504A83"/>
    <w:rsid w:val="00504D30"/>
    <w:rsid w:val="00507B88"/>
    <w:rsid w:val="0051430B"/>
    <w:rsid w:val="00517B1D"/>
    <w:rsid w:val="005236E3"/>
    <w:rsid w:val="0053035E"/>
    <w:rsid w:val="00531486"/>
    <w:rsid w:val="00533B09"/>
    <w:rsid w:val="00541C35"/>
    <w:rsid w:val="00546C53"/>
    <w:rsid w:val="005526A9"/>
    <w:rsid w:val="00552FB2"/>
    <w:rsid w:val="00556CC7"/>
    <w:rsid w:val="0055773A"/>
    <w:rsid w:val="005601A2"/>
    <w:rsid w:val="0056174E"/>
    <w:rsid w:val="00567492"/>
    <w:rsid w:val="00570112"/>
    <w:rsid w:val="005702A9"/>
    <w:rsid w:val="00571FC7"/>
    <w:rsid w:val="00572593"/>
    <w:rsid w:val="005806D1"/>
    <w:rsid w:val="00582660"/>
    <w:rsid w:val="00585693"/>
    <w:rsid w:val="005904AD"/>
    <w:rsid w:val="00590E0E"/>
    <w:rsid w:val="0059601B"/>
    <w:rsid w:val="00596D0E"/>
    <w:rsid w:val="005A4223"/>
    <w:rsid w:val="005B0168"/>
    <w:rsid w:val="005B05CC"/>
    <w:rsid w:val="005B12AC"/>
    <w:rsid w:val="005B4D60"/>
    <w:rsid w:val="005B6044"/>
    <w:rsid w:val="005B7069"/>
    <w:rsid w:val="005C015A"/>
    <w:rsid w:val="005C47EC"/>
    <w:rsid w:val="005C62CD"/>
    <w:rsid w:val="005C69FC"/>
    <w:rsid w:val="005C6EBD"/>
    <w:rsid w:val="005C7995"/>
    <w:rsid w:val="005D641E"/>
    <w:rsid w:val="005E0D28"/>
    <w:rsid w:val="005E25FC"/>
    <w:rsid w:val="005E2650"/>
    <w:rsid w:val="005E3D59"/>
    <w:rsid w:val="005E7DDC"/>
    <w:rsid w:val="005F01CD"/>
    <w:rsid w:val="005F46FF"/>
    <w:rsid w:val="005F5828"/>
    <w:rsid w:val="005F6358"/>
    <w:rsid w:val="0060193C"/>
    <w:rsid w:val="00602540"/>
    <w:rsid w:val="00616B06"/>
    <w:rsid w:val="00617996"/>
    <w:rsid w:val="00617F1E"/>
    <w:rsid w:val="00620427"/>
    <w:rsid w:val="006241F4"/>
    <w:rsid w:val="00625AAF"/>
    <w:rsid w:val="00626478"/>
    <w:rsid w:val="00632F14"/>
    <w:rsid w:val="006333E4"/>
    <w:rsid w:val="0063543D"/>
    <w:rsid w:val="006423D5"/>
    <w:rsid w:val="00645CD8"/>
    <w:rsid w:val="006464F4"/>
    <w:rsid w:val="006518EF"/>
    <w:rsid w:val="00654105"/>
    <w:rsid w:val="006623CD"/>
    <w:rsid w:val="00665CEB"/>
    <w:rsid w:val="00666A66"/>
    <w:rsid w:val="00670E43"/>
    <w:rsid w:val="0067408E"/>
    <w:rsid w:val="006751E4"/>
    <w:rsid w:val="00676B04"/>
    <w:rsid w:val="00677C47"/>
    <w:rsid w:val="00683115"/>
    <w:rsid w:val="00684DCC"/>
    <w:rsid w:val="006869DE"/>
    <w:rsid w:val="006947EE"/>
    <w:rsid w:val="006967CE"/>
    <w:rsid w:val="006A0AEA"/>
    <w:rsid w:val="006A0D78"/>
    <w:rsid w:val="006A5756"/>
    <w:rsid w:val="006B5849"/>
    <w:rsid w:val="006C18E2"/>
    <w:rsid w:val="006C27D2"/>
    <w:rsid w:val="006C5926"/>
    <w:rsid w:val="006C71D2"/>
    <w:rsid w:val="006D25D0"/>
    <w:rsid w:val="006D3390"/>
    <w:rsid w:val="006D465F"/>
    <w:rsid w:val="006D6ED0"/>
    <w:rsid w:val="006D7C5D"/>
    <w:rsid w:val="006E055C"/>
    <w:rsid w:val="006E0F5F"/>
    <w:rsid w:val="006E6570"/>
    <w:rsid w:val="006F0DEB"/>
    <w:rsid w:val="006F0F51"/>
    <w:rsid w:val="006F1B2E"/>
    <w:rsid w:val="006F24DD"/>
    <w:rsid w:val="006F274D"/>
    <w:rsid w:val="006F5598"/>
    <w:rsid w:val="00700BDD"/>
    <w:rsid w:val="00704FBA"/>
    <w:rsid w:val="00707036"/>
    <w:rsid w:val="00710DE8"/>
    <w:rsid w:val="00717486"/>
    <w:rsid w:val="007242A6"/>
    <w:rsid w:val="007301C0"/>
    <w:rsid w:val="007325E5"/>
    <w:rsid w:val="00745DA2"/>
    <w:rsid w:val="0075091B"/>
    <w:rsid w:val="00751041"/>
    <w:rsid w:val="007531BD"/>
    <w:rsid w:val="0075612C"/>
    <w:rsid w:val="00756390"/>
    <w:rsid w:val="00760E5B"/>
    <w:rsid w:val="00761015"/>
    <w:rsid w:val="00770E8A"/>
    <w:rsid w:val="0077133B"/>
    <w:rsid w:val="00772674"/>
    <w:rsid w:val="007755A7"/>
    <w:rsid w:val="00775B4A"/>
    <w:rsid w:val="00780755"/>
    <w:rsid w:val="00784092"/>
    <w:rsid w:val="00784AC6"/>
    <w:rsid w:val="0079417A"/>
    <w:rsid w:val="00795010"/>
    <w:rsid w:val="007A0FFC"/>
    <w:rsid w:val="007A6420"/>
    <w:rsid w:val="007A697E"/>
    <w:rsid w:val="007B0835"/>
    <w:rsid w:val="007B15BD"/>
    <w:rsid w:val="007B3223"/>
    <w:rsid w:val="007C0412"/>
    <w:rsid w:val="007C7C85"/>
    <w:rsid w:val="007D0BF4"/>
    <w:rsid w:val="007E1799"/>
    <w:rsid w:val="007E3A4A"/>
    <w:rsid w:val="007E4BF2"/>
    <w:rsid w:val="007E7ACD"/>
    <w:rsid w:val="007F15D8"/>
    <w:rsid w:val="008033F9"/>
    <w:rsid w:val="008069DB"/>
    <w:rsid w:val="008078DF"/>
    <w:rsid w:val="00807DBC"/>
    <w:rsid w:val="008137A3"/>
    <w:rsid w:val="008178A1"/>
    <w:rsid w:val="00824DBD"/>
    <w:rsid w:val="008262DD"/>
    <w:rsid w:val="00826572"/>
    <w:rsid w:val="00827BBA"/>
    <w:rsid w:val="00844957"/>
    <w:rsid w:val="0085053F"/>
    <w:rsid w:val="008514D8"/>
    <w:rsid w:val="008569FD"/>
    <w:rsid w:val="00864780"/>
    <w:rsid w:val="008741AA"/>
    <w:rsid w:val="00875DF1"/>
    <w:rsid w:val="008773AF"/>
    <w:rsid w:val="008875E3"/>
    <w:rsid w:val="0089008D"/>
    <w:rsid w:val="008925BE"/>
    <w:rsid w:val="00892F78"/>
    <w:rsid w:val="00893396"/>
    <w:rsid w:val="00893F43"/>
    <w:rsid w:val="00894570"/>
    <w:rsid w:val="008A3EC6"/>
    <w:rsid w:val="008A5296"/>
    <w:rsid w:val="008B2DB5"/>
    <w:rsid w:val="008B48E9"/>
    <w:rsid w:val="008B4F3C"/>
    <w:rsid w:val="008C5362"/>
    <w:rsid w:val="008C548F"/>
    <w:rsid w:val="008D410E"/>
    <w:rsid w:val="008D4D86"/>
    <w:rsid w:val="008D599D"/>
    <w:rsid w:val="008E06EA"/>
    <w:rsid w:val="008F13A7"/>
    <w:rsid w:val="00901975"/>
    <w:rsid w:val="00912EEE"/>
    <w:rsid w:val="009137B4"/>
    <w:rsid w:val="0091517A"/>
    <w:rsid w:val="0092358B"/>
    <w:rsid w:val="00930B6E"/>
    <w:rsid w:val="0093408C"/>
    <w:rsid w:val="00934351"/>
    <w:rsid w:val="00935B8F"/>
    <w:rsid w:val="00954567"/>
    <w:rsid w:val="00963410"/>
    <w:rsid w:val="00965011"/>
    <w:rsid w:val="009707DA"/>
    <w:rsid w:val="00975385"/>
    <w:rsid w:val="009803E9"/>
    <w:rsid w:val="009826B1"/>
    <w:rsid w:val="00982BDF"/>
    <w:rsid w:val="00985852"/>
    <w:rsid w:val="00990E22"/>
    <w:rsid w:val="00992F81"/>
    <w:rsid w:val="009938EF"/>
    <w:rsid w:val="009A0D75"/>
    <w:rsid w:val="009B47E3"/>
    <w:rsid w:val="009B4E58"/>
    <w:rsid w:val="009C07CF"/>
    <w:rsid w:val="009C29CF"/>
    <w:rsid w:val="009C3566"/>
    <w:rsid w:val="009C4635"/>
    <w:rsid w:val="009C52DD"/>
    <w:rsid w:val="009C696B"/>
    <w:rsid w:val="009D1DBB"/>
    <w:rsid w:val="009D5E57"/>
    <w:rsid w:val="009E0EAD"/>
    <w:rsid w:val="009E1B0D"/>
    <w:rsid w:val="009E436E"/>
    <w:rsid w:val="009E7AA8"/>
    <w:rsid w:val="009F062B"/>
    <w:rsid w:val="009F105B"/>
    <w:rsid w:val="009F3D00"/>
    <w:rsid w:val="009F3FC7"/>
    <w:rsid w:val="009F523E"/>
    <w:rsid w:val="009F6C6E"/>
    <w:rsid w:val="00A006D8"/>
    <w:rsid w:val="00A017BE"/>
    <w:rsid w:val="00A03411"/>
    <w:rsid w:val="00A043A8"/>
    <w:rsid w:val="00A05AC4"/>
    <w:rsid w:val="00A06D10"/>
    <w:rsid w:val="00A079E0"/>
    <w:rsid w:val="00A22367"/>
    <w:rsid w:val="00A24707"/>
    <w:rsid w:val="00A24BE7"/>
    <w:rsid w:val="00A26E54"/>
    <w:rsid w:val="00A359D8"/>
    <w:rsid w:val="00A36E56"/>
    <w:rsid w:val="00A40423"/>
    <w:rsid w:val="00A425A3"/>
    <w:rsid w:val="00A45AD5"/>
    <w:rsid w:val="00A46BC2"/>
    <w:rsid w:val="00A4780B"/>
    <w:rsid w:val="00A51E04"/>
    <w:rsid w:val="00A526E1"/>
    <w:rsid w:val="00A53D62"/>
    <w:rsid w:val="00A56B77"/>
    <w:rsid w:val="00A56BC9"/>
    <w:rsid w:val="00A627BD"/>
    <w:rsid w:val="00A6289A"/>
    <w:rsid w:val="00A64DD4"/>
    <w:rsid w:val="00A65483"/>
    <w:rsid w:val="00A67113"/>
    <w:rsid w:val="00A72107"/>
    <w:rsid w:val="00A74A9B"/>
    <w:rsid w:val="00A75AAD"/>
    <w:rsid w:val="00A76646"/>
    <w:rsid w:val="00A81E1E"/>
    <w:rsid w:val="00A840EB"/>
    <w:rsid w:val="00A854E8"/>
    <w:rsid w:val="00A90126"/>
    <w:rsid w:val="00A943F2"/>
    <w:rsid w:val="00A973ED"/>
    <w:rsid w:val="00AA239B"/>
    <w:rsid w:val="00AA68C9"/>
    <w:rsid w:val="00AA6F45"/>
    <w:rsid w:val="00AB1AC7"/>
    <w:rsid w:val="00AB5671"/>
    <w:rsid w:val="00AC1280"/>
    <w:rsid w:val="00AC1BD0"/>
    <w:rsid w:val="00AC4621"/>
    <w:rsid w:val="00AD58E1"/>
    <w:rsid w:val="00AE22C1"/>
    <w:rsid w:val="00AE3FAB"/>
    <w:rsid w:val="00AF1096"/>
    <w:rsid w:val="00B00A8B"/>
    <w:rsid w:val="00B01CFF"/>
    <w:rsid w:val="00B04435"/>
    <w:rsid w:val="00B06D84"/>
    <w:rsid w:val="00B132A1"/>
    <w:rsid w:val="00B1479A"/>
    <w:rsid w:val="00B16465"/>
    <w:rsid w:val="00B23454"/>
    <w:rsid w:val="00B235A8"/>
    <w:rsid w:val="00B312E1"/>
    <w:rsid w:val="00B31AC7"/>
    <w:rsid w:val="00B35D57"/>
    <w:rsid w:val="00B40C22"/>
    <w:rsid w:val="00B44A45"/>
    <w:rsid w:val="00B60140"/>
    <w:rsid w:val="00B619D9"/>
    <w:rsid w:val="00B625F7"/>
    <w:rsid w:val="00B62B35"/>
    <w:rsid w:val="00B675C6"/>
    <w:rsid w:val="00B739A5"/>
    <w:rsid w:val="00B7665A"/>
    <w:rsid w:val="00B80FE9"/>
    <w:rsid w:val="00B839DE"/>
    <w:rsid w:val="00B9079A"/>
    <w:rsid w:val="00B907FF"/>
    <w:rsid w:val="00B91740"/>
    <w:rsid w:val="00B9255C"/>
    <w:rsid w:val="00B93C94"/>
    <w:rsid w:val="00B95698"/>
    <w:rsid w:val="00B969E9"/>
    <w:rsid w:val="00BA1D89"/>
    <w:rsid w:val="00BA6786"/>
    <w:rsid w:val="00BB5B8F"/>
    <w:rsid w:val="00BC47F4"/>
    <w:rsid w:val="00BD474D"/>
    <w:rsid w:val="00BD5861"/>
    <w:rsid w:val="00BE21D0"/>
    <w:rsid w:val="00BE28F9"/>
    <w:rsid w:val="00BE5178"/>
    <w:rsid w:val="00BE62D6"/>
    <w:rsid w:val="00BE683F"/>
    <w:rsid w:val="00BF2439"/>
    <w:rsid w:val="00BF5C47"/>
    <w:rsid w:val="00BF7C3B"/>
    <w:rsid w:val="00C001AD"/>
    <w:rsid w:val="00C038A2"/>
    <w:rsid w:val="00C05661"/>
    <w:rsid w:val="00C151E9"/>
    <w:rsid w:val="00C160A8"/>
    <w:rsid w:val="00C20C9C"/>
    <w:rsid w:val="00C2139B"/>
    <w:rsid w:val="00C26390"/>
    <w:rsid w:val="00C36638"/>
    <w:rsid w:val="00C3694C"/>
    <w:rsid w:val="00C377D9"/>
    <w:rsid w:val="00C41F16"/>
    <w:rsid w:val="00C43D77"/>
    <w:rsid w:val="00C52843"/>
    <w:rsid w:val="00C53053"/>
    <w:rsid w:val="00C5361C"/>
    <w:rsid w:val="00C53695"/>
    <w:rsid w:val="00C611C2"/>
    <w:rsid w:val="00C63638"/>
    <w:rsid w:val="00C7370B"/>
    <w:rsid w:val="00C741AC"/>
    <w:rsid w:val="00C75D4D"/>
    <w:rsid w:val="00C85BFE"/>
    <w:rsid w:val="00C87162"/>
    <w:rsid w:val="00C872EB"/>
    <w:rsid w:val="00C92B01"/>
    <w:rsid w:val="00C93862"/>
    <w:rsid w:val="00C94E96"/>
    <w:rsid w:val="00C95090"/>
    <w:rsid w:val="00C96AB0"/>
    <w:rsid w:val="00C96E72"/>
    <w:rsid w:val="00C9758A"/>
    <w:rsid w:val="00CA2680"/>
    <w:rsid w:val="00CA5712"/>
    <w:rsid w:val="00CA65BB"/>
    <w:rsid w:val="00CC17E1"/>
    <w:rsid w:val="00CC41D6"/>
    <w:rsid w:val="00CD25BF"/>
    <w:rsid w:val="00CD35E4"/>
    <w:rsid w:val="00CD623D"/>
    <w:rsid w:val="00CD76F2"/>
    <w:rsid w:val="00CD783B"/>
    <w:rsid w:val="00CE0281"/>
    <w:rsid w:val="00CE0533"/>
    <w:rsid w:val="00CE1151"/>
    <w:rsid w:val="00CE7460"/>
    <w:rsid w:val="00CE74EE"/>
    <w:rsid w:val="00CF0A08"/>
    <w:rsid w:val="00CF2E6A"/>
    <w:rsid w:val="00CF2FE9"/>
    <w:rsid w:val="00CF3053"/>
    <w:rsid w:val="00CF6457"/>
    <w:rsid w:val="00CF6AC1"/>
    <w:rsid w:val="00D01B2B"/>
    <w:rsid w:val="00D039FD"/>
    <w:rsid w:val="00D06F1E"/>
    <w:rsid w:val="00D13AAC"/>
    <w:rsid w:val="00D141F4"/>
    <w:rsid w:val="00D14493"/>
    <w:rsid w:val="00D144AA"/>
    <w:rsid w:val="00D179FA"/>
    <w:rsid w:val="00D21498"/>
    <w:rsid w:val="00D239C8"/>
    <w:rsid w:val="00D24E6D"/>
    <w:rsid w:val="00D30786"/>
    <w:rsid w:val="00D3556F"/>
    <w:rsid w:val="00D37405"/>
    <w:rsid w:val="00D43C9E"/>
    <w:rsid w:val="00D508B1"/>
    <w:rsid w:val="00D565B4"/>
    <w:rsid w:val="00D63C3E"/>
    <w:rsid w:val="00D663A8"/>
    <w:rsid w:val="00D72556"/>
    <w:rsid w:val="00D7595C"/>
    <w:rsid w:val="00D773FB"/>
    <w:rsid w:val="00D86D53"/>
    <w:rsid w:val="00D9043E"/>
    <w:rsid w:val="00D95DB3"/>
    <w:rsid w:val="00D95E87"/>
    <w:rsid w:val="00DA45EF"/>
    <w:rsid w:val="00DB1976"/>
    <w:rsid w:val="00DB53F8"/>
    <w:rsid w:val="00DB56AF"/>
    <w:rsid w:val="00DB66F3"/>
    <w:rsid w:val="00DB7199"/>
    <w:rsid w:val="00DC4A62"/>
    <w:rsid w:val="00DC7DD4"/>
    <w:rsid w:val="00DD2444"/>
    <w:rsid w:val="00DD3692"/>
    <w:rsid w:val="00DD60B9"/>
    <w:rsid w:val="00DE6BAC"/>
    <w:rsid w:val="00DF2815"/>
    <w:rsid w:val="00DF5A28"/>
    <w:rsid w:val="00DF60AA"/>
    <w:rsid w:val="00E0107E"/>
    <w:rsid w:val="00E013AD"/>
    <w:rsid w:val="00E019A2"/>
    <w:rsid w:val="00E03D30"/>
    <w:rsid w:val="00E05DDA"/>
    <w:rsid w:val="00E1001E"/>
    <w:rsid w:val="00E10FA5"/>
    <w:rsid w:val="00E110C8"/>
    <w:rsid w:val="00E20ECA"/>
    <w:rsid w:val="00E225A2"/>
    <w:rsid w:val="00E266BA"/>
    <w:rsid w:val="00E27AF9"/>
    <w:rsid w:val="00E3591B"/>
    <w:rsid w:val="00E35D4B"/>
    <w:rsid w:val="00E42949"/>
    <w:rsid w:val="00E46623"/>
    <w:rsid w:val="00E472B8"/>
    <w:rsid w:val="00E51FF8"/>
    <w:rsid w:val="00E5422E"/>
    <w:rsid w:val="00E56A56"/>
    <w:rsid w:val="00E66365"/>
    <w:rsid w:val="00E71B7A"/>
    <w:rsid w:val="00E7369E"/>
    <w:rsid w:val="00E76048"/>
    <w:rsid w:val="00E816E9"/>
    <w:rsid w:val="00E827EB"/>
    <w:rsid w:val="00E84032"/>
    <w:rsid w:val="00E86F4B"/>
    <w:rsid w:val="00E87515"/>
    <w:rsid w:val="00E87ABC"/>
    <w:rsid w:val="00E87C66"/>
    <w:rsid w:val="00E91344"/>
    <w:rsid w:val="00E96F1B"/>
    <w:rsid w:val="00EA36BC"/>
    <w:rsid w:val="00EA3E21"/>
    <w:rsid w:val="00EA7861"/>
    <w:rsid w:val="00EA7EF6"/>
    <w:rsid w:val="00EB6273"/>
    <w:rsid w:val="00EC1151"/>
    <w:rsid w:val="00EC79AE"/>
    <w:rsid w:val="00ED1081"/>
    <w:rsid w:val="00ED14A1"/>
    <w:rsid w:val="00ED49C2"/>
    <w:rsid w:val="00ED49D4"/>
    <w:rsid w:val="00ED5094"/>
    <w:rsid w:val="00ED5CD2"/>
    <w:rsid w:val="00EE2372"/>
    <w:rsid w:val="00EE58D2"/>
    <w:rsid w:val="00EF5ED4"/>
    <w:rsid w:val="00F005BF"/>
    <w:rsid w:val="00F02436"/>
    <w:rsid w:val="00F061BA"/>
    <w:rsid w:val="00F070C0"/>
    <w:rsid w:val="00F1149E"/>
    <w:rsid w:val="00F138EB"/>
    <w:rsid w:val="00F145A9"/>
    <w:rsid w:val="00F17108"/>
    <w:rsid w:val="00F23586"/>
    <w:rsid w:val="00F261FB"/>
    <w:rsid w:val="00F41C43"/>
    <w:rsid w:val="00F4466B"/>
    <w:rsid w:val="00F45A4F"/>
    <w:rsid w:val="00F46FEA"/>
    <w:rsid w:val="00F5730F"/>
    <w:rsid w:val="00F5771E"/>
    <w:rsid w:val="00F60786"/>
    <w:rsid w:val="00F64974"/>
    <w:rsid w:val="00F65D90"/>
    <w:rsid w:val="00F70E53"/>
    <w:rsid w:val="00F72C21"/>
    <w:rsid w:val="00F74010"/>
    <w:rsid w:val="00F8131F"/>
    <w:rsid w:val="00F861A6"/>
    <w:rsid w:val="00F869FB"/>
    <w:rsid w:val="00F91DBF"/>
    <w:rsid w:val="00F943F7"/>
    <w:rsid w:val="00F94717"/>
    <w:rsid w:val="00F965E6"/>
    <w:rsid w:val="00F96D10"/>
    <w:rsid w:val="00FA23A7"/>
    <w:rsid w:val="00FA6062"/>
    <w:rsid w:val="00FB557F"/>
    <w:rsid w:val="00FC05DE"/>
    <w:rsid w:val="00FC09FC"/>
    <w:rsid w:val="00FC1282"/>
    <w:rsid w:val="00FC2F1E"/>
    <w:rsid w:val="00FC6D62"/>
    <w:rsid w:val="00FD4532"/>
    <w:rsid w:val="00FD4614"/>
    <w:rsid w:val="00FD6267"/>
    <w:rsid w:val="00FD6384"/>
    <w:rsid w:val="00FD7A7B"/>
    <w:rsid w:val="00FD7C04"/>
    <w:rsid w:val="00FD7FB6"/>
    <w:rsid w:val="00FF65B7"/>
    <w:rsid w:val="013B5449"/>
    <w:rsid w:val="01A90110"/>
    <w:rsid w:val="028C0FEC"/>
    <w:rsid w:val="05782918"/>
    <w:rsid w:val="0624783B"/>
    <w:rsid w:val="0766601F"/>
    <w:rsid w:val="079376DF"/>
    <w:rsid w:val="08DA649C"/>
    <w:rsid w:val="097B3D07"/>
    <w:rsid w:val="0F3F0BF3"/>
    <w:rsid w:val="106E5F99"/>
    <w:rsid w:val="115D64D6"/>
    <w:rsid w:val="13DB578F"/>
    <w:rsid w:val="17032499"/>
    <w:rsid w:val="17AF5B3D"/>
    <w:rsid w:val="1AA7035B"/>
    <w:rsid w:val="1DF03317"/>
    <w:rsid w:val="1FEB60DD"/>
    <w:rsid w:val="234B77DC"/>
    <w:rsid w:val="28400989"/>
    <w:rsid w:val="29BC4A74"/>
    <w:rsid w:val="2D757245"/>
    <w:rsid w:val="2F3857C2"/>
    <w:rsid w:val="2F395E78"/>
    <w:rsid w:val="305B60D6"/>
    <w:rsid w:val="320C268A"/>
    <w:rsid w:val="33C87F53"/>
    <w:rsid w:val="359D4003"/>
    <w:rsid w:val="36913CEB"/>
    <w:rsid w:val="36ED2B31"/>
    <w:rsid w:val="37124374"/>
    <w:rsid w:val="37FA1006"/>
    <w:rsid w:val="3A212FAA"/>
    <w:rsid w:val="3BF566CE"/>
    <w:rsid w:val="4360093F"/>
    <w:rsid w:val="44605A3B"/>
    <w:rsid w:val="450262CD"/>
    <w:rsid w:val="45233A25"/>
    <w:rsid w:val="459D646A"/>
    <w:rsid w:val="45A20D3F"/>
    <w:rsid w:val="46C93785"/>
    <w:rsid w:val="482F17EA"/>
    <w:rsid w:val="48446475"/>
    <w:rsid w:val="4B665FD4"/>
    <w:rsid w:val="4D474752"/>
    <w:rsid w:val="500C0667"/>
    <w:rsid w:val="516A11E4"/>
    <w:rsid w:val="53717678"/>
    <w:rsid w:val="551D12A2"/>
    <w:rsid w:val="55763049"/>
    <w:rsid w:val="56B826D0"/>
    <w:rsid w:val="570C5E17"/>
    <w:rsid w:val="5A250E62"/>
    <w:rsid w:val="5A8F6593"/>
    <w:rsid w:val="5B052F67"/>
    <w:rsid w:val="5B4B66A7"/>
    <w:rsid w:val="5CF34BBA"/>
    <w:rsid w:val="5E9F1322"/>
    <w:rsid w:val="5F7D4996"/>
    <w:rsid w:val="5FFFA746"/>
    <w:rsid w:val="60301296"/>
    <w:rsid w:val="661E3E80"/>
    <w:rsid w:val="68103172"/>
    <w:rsid w:val="6A344A88"/>
    <w:rsid w:val="6D3BB656"/>
    <w:rsid w:val="6FBE6990"/>
    <w:rsid w:val="723E08BB"/>
    <w:rsid w:val="749846C9"/>
    <w:rsid w:val="761E1CAA"/>
    <w:rsid w:val="77FA45B7"/>
    <w:rsid w:val="78376D0E"/>
    <w:rsid w:val="79DB243E"/>
    <w:rsid w:val="7A873E8E"/>
    <w:rsid w:val="7ADB04AC"/>
    <w:rsid w:val="7B3C048B"/>
    <w:rsid w:val="7B5F4484"/>
    <w:rsid w:val="7DF7C401"/>
    <w:rsid w:val="7E0C3163"/>
    <w:rsid w:val="7EE35AD9"/>
    <w:rsid w:val="B5BD8E6D"/>
    <w:rsid w:val="DFDF0959"/>
    <w:rsid w:val="ED355C7C"/>
    <w:rsid w:val="EFFDA4CC"/>
    <w:rsid w:val="F27D7726"/>
    <w:rsid w:val="FDE74FBC"/>
    <w:rsid w:val="FF7B889B"/>
    <w:rsid w:val="FFED12AB"/>
    <w:rsid w:val="FFFCC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autoRedefine/>
    <w:qFormat/>
    <w:uiPriority w:val="0"/>
    <w:pPr>
      <w:ind w:firstLine="420" w:firstLineChars="200"/>
    </w:pPr>
  </w:style>
  <w:style w:type="paragraph" w:styleId="3">
    <w:name w:val="annotation text"/>
    <w:basedOn w:val="1"/>
    <w:link w:val="17"/>
    <w:autoRedefine/>
    <w:unhideWhenUsed/>
    <w:qFormat/>
    <w:uiPriority w:val="99"/>
    <w:pPr>
      <w:jc w:val="left"/>
    </w:pPr>
  </w:style>
  <w:style w:type="paragraph" w:styleId="4">
    <w:name w:val="footer"/>
    <w:basedOn w:val="1"/>
    <w:link w:val="16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7">
    <w:name w:val="annotation subject"/>
    <w:basedOn w:val="3"/>
    <w:next w:val="3"/>
    <w:link w:val="18"/>
    <w:autoRedefine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page number"/>
    <w:basedOn w:val="10"/>
    <w:autoRedefine/>
    <w:unhideWhenUsed/>
    <w:qFormat/>
    <w:uiPriority w:val="99"/>
  </w:style>
  <w:style w:type="character" w:styleId="13">
    <w:name w:val="Hyperlink"/>
    <w:basedOn w:val="10"/>
    <w:autoRedefine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0"/>
    <w:autoRedefine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qFormat/>
    <w:uiPriority w:val="99"/>
    <w:rPr>
      <w:sz w:val="18"/>
      <w:szCs w:val="18"/>
    </w:rPr>
  </w:style>
  <w:style w:type="character" w:customStyle="1" w:styleId="17">
    <w:name w:val="批注文字 字符"/>
    <w:basedOn w:val="10"/>
    <w:link w:val="3"/>
    <w:autoRedefine/>
    <w:qFormat/>
    <w:uiPriority w:val="99"/>
  </w:style>
  <w:style w:type="character" w:customStyle="1" w:styleId="18">
    <w:name w:val="批注主题 字符"/>
    <w:basedOn w:val="17"/>
    <w:link w:val="7"/>
    <w:autoRedefine/>
    <w:semiHidden/>
    <w:qFormat/>
    <w:uiPriority w:val="99"/>
    <w:rPr>
      <w:b/>
      <w:bCs/>
    </w:rPr>
  </w:style>
  <w:style w:type="paragraph" w:customStyle="1" w:styleId="19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4990</Words>
  <Characters>5146</Characters>
  <Lines>44</Lines>
  <Paragraphs>12</Paragraphs>
  <TotalTime>331</TotalTime>
  <ScaleCrop>false</ScaleCrop>
  <LinksUpToDate>false</LinksUpToDate>
  <CharactersWithSpaces>5373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2023-05-18T14:30:00Z</dcterms:created>
  <dc:creator>QFH</dc:creator>
  <cp:lastModifiedBy>赵鑫</cp:lastModifiedBy>
  <cp:lastPrinted>2025-03-14T03:26:00Z</cp:lastPrinted>
  <dcterms:modified xsi:type="dcterms:W3CDTF">2025-05-19T08:49:16Z</dcterms:modified>
  <cp:revision>312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D61153C5948649D596727B999334E110_13</vt:lpwstr>
  </property>
</Properties>
</file>